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2D91" w:rsidRDefault="00000000">
      <w:pPr>
        <w:jc w:val="center"/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Polityka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Prywatności</w:t>
      </w:r>
      <w:proofErr w:type="spellEnd"/>
    </w:p>
    <w:p w14:paraId="00000002" w14:textId="77777777" w:rsidR="00452D91" w:rsidRDefault="00452D91">
      <w:pPr>
        <w:jc w:val="center"/>
        <w:rPr>
          <w:rFonts w:ascii="Roboto" w:eastAsia="Roboto" w:hAnsi="Roboto" w:cs="Roboto"/>
          <w:sz w:val="30"/>
          <w:szCs w:val="30"/>
        </w:rPr>
      </w:pPr>
    </w:p>
    <w:p w14:paraId="00000003" w14:textId="77777777" w:rsidR="00452D91" w:rsidRDefault="00452D91">
      <w:pPr>
        <w:jc w:val="center"/>
        <w:rPr>
          <w:rFonts w:ascii="Roboto" w:eastAsia="Roboto" w:hAnsi="Roboto" w:cs="Roboto"/>
          <w:sz w:val="30"/>
          <w:szCs w:val="30"/>
        </w:rPr>
      </w:pPr>
    </w:p>
    <w:p w14:paraId="00000004" w14:textId="77777777" w:rsidR="00452D91" w:rsidRDefault="00000000">
      <w:pPr>
        <w:pStyle w:val="Nagwek1"/>
        <w:spacing w:before="240" w:after="240"/>
        <w:rPr>
          <w:b/>
        </w:rPr>
      </w:pPr>
      <w:bookmarkStart w:id="0" w:name="_hkoejwj0uk2" w:colFirst="0" w:colLast="0"/>
      <w:bookmarkEnd w:id="0"/>
      <w:r>
        <w:rPr>
          <w:b/>
        </w:rPr>
        <w:t xml:space="preserve">I </w:t>
      </w:r>
      <w:proofErr w:type="spellStart"/>
      <w:r>
        <w:rPr>
          <w:b/>
        </w:rPr>
        <w:t>Informacje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ogólne</w:t>
      </w:r>
      <w:proofErr w:type="spellEnd"/>
    </w:p>
    <w:p w14:paraId="00000005" w14:textId="77777777" w:rsidR="00452D91" w:rsidRDefault="00000000">
      <w:pPr>
        <w:numPr>
          <w:ilvl w:val="0"/>
          <w:numId w:val="4"/>
        </w:numPr>
        <w:spacing w:before="240"/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Niniejsza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Polityka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Prywatności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określa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sposób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pozyskiwania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przetwarzania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oraz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zabezpieczania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osobowych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rozumieniu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ustawy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o </w:t>
      </w:r>
      <w:proofErr w:type="spellStart"/>
      <w:r>
        <w:rPr>
          <w:rFonts w:ascii="Roboto" w:eastAsia="Roboto" w:hAnsi="Roboto" w:cs="Roboto"/>
          <w:sz w:val="30"/>
          <w:szCs w:val="30"/>
        </w:rPr>
        <w:t>ochronie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osobowych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 </w:t>
      </w:r>
      <w:proofErr w:type="spellStart"/>
      <w:r>
        <w:rPr>
          <w:rFonts w:ascii="Roboto" w:eastAsia="Roboto" w:hAnsi="Roboto" w:cs="Roboto"/>
          <w:sz w:val="30"/>
          <w:szCs w:val="30"/>
        </w:rPr>
        <w:t>dnia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29 </w:t>
      </w:r>
      <w:proofErr w:type="spellStart"/>
      <w:r>
        <w:rPr>
          <w:rFonts w:ascii="Roboto" w:eastAsia="Roboto" w:hAnsi="Roboto" w:cs="Roboto"/>
          <w:sz w:val="30"/>
          <w:szCs w:val="30"/>
        </w:rPr>
        <w:t>sierpnia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1997 </w:t>
      </w:r>
      <w:proofErr w:type="spellStart"/>
      <w:r>
        <w:rPr>
          <w:rFonts w:ascii="Roboto" w:eastAsia="Roboto" w:hAnsi="Roboto" w:cs="Roboto"/>
          <w:sz w:val="30"/>
          <w:szCs w:val="30"/>
        </w:rPr>
        <w:t>roku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(</w:t>
      </w:r>
      <w:proofErr w:type="spellStart"/>
      <w:r>
        <w:rPr>
          <w:rFonts w:ascii="Roboto" w:eastAsia="Roboto" w:hAnsi="Roboto" w:cs="Roboto"/>
          <w:sz w:val="30"/>
          <w:szCs w:val="30"/>
        </w:rPr>
        <w:t>Dz.U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Nr 133, </w:t>
      </w:r>
      <w:proofErr w:type="spellStart"/>
      <w:r>
        <w:rPr>
          <w:rFonts w:ascii="Roboto" w:eastAsia="Roboto" w:hAnsi="Roboto" w:cs="Roboto"/>
          <w:sz w:val="30"/>
          <w:szCs w:val="30"/>
        </w:rPr>
        <w:t>poz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883 z </w:t>
      </w:r>
      <w:proofErr w:type="spellStart"/>
      <w:r>
        <w:rPr>
          <w:rFonts w:ascii="Roboto" w:eastAsia="Roboto" w:hAnsi="Roboto" w:cs="Roboto"/>
          <w:sz w:val="30"/>
          <w:szCs w:val="30"/>
        </w:rPr>
        <w:t>póź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</w:t>
      </w:r>
      <w:proofErr w:type="spellStart"/>
      <w:r>
        <w:rPr>
          <w:rFonts w:ascii="Roboto" w:eastAsia="Roboto" w:hAnsi="Roboto" w:cs="Roboto"/>
          <w:sz w:val="30"/>
          <w:szCs w:val="30"/>
        </w:rPr>
        <w:t>zm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.) </w:t>
      </w:r>
      <w:proofErr w:type="spellStart"/>
      <w:r>
        <w:rPr>
          <w:rFonts w:ascii="Roboto" w:eastAsia="Roboto" w:hAnsi="Roboto" w:cs="Roboto"/>
          <w:sz w:val="30"/>
          <w:szCs w:val="30"/>
        </w:rPr>
        <w:t>oraz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ustawą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o </w:t>
      </w:r>
      <w:proofErr w:type="spellStart"/>
      <w:r>
        <w:rPr>
          <w:rFonts w:ascii="Roboto" w:eastAsia="Roboto" w:hAnsi="Roboto" w:cs="Roboto"/>
          <w:sz w:val="30"/>
          <w:szCs w:val="30"/>
        </w:rPr>
        <w:t>świadczeniu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usług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drogą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elektroniczną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 </w:t>
      </w:r>
      <w:proofErr w:type="spellStart"/>
      <w:r>
        <w:rPr>
          <w:rFonts w:ascii="Roboto" w:eastAsia="Roboto" w:hAnsi="Roboto" w:cs="Roboto"/>
          <w:sz w:val="30"/>
          <w:szCs w:val="30"/>
        </w:rPr>
        <w:t>dnia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18 </w:t>
      </w:r>
      <w:proofErr w:type="spellStart"/>
      <w:r>
        <w:rPr>
          <w:rFonts w:ascii="Roboto" w:eastAsia="Roboto" w:hAnsi="Roboto" w:cs="Roboto"/>
          <w:sz w:val="30"/>
          <w:szCs w:val="30"/>
        </w:rPr>
        <w:t>lipca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2002 r. (</w:t>
      </w:r>
      <w:proofErr w:type="spellStart"/>
      <w:r>
        <w:rPr>
          <w:rFonts w:ascii="Roboto" w:eastAsia="Roboto" w:hAnsi="Roboto" w:cs="Roboto"/>
          <w:sz w:val="30"/>
          <w:szCs w:val="30"/>
        </w:rPr>
        <w:t>Dz.U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Nr 144, </w:t>
      </w:r>
      <w:proofErr w:type="spellStart"/>
      <w:r>
        <w:rPr>
          <w:rFonts w:ascii="Roboto" w:eastAsia="Roboto" w:hAnsi="Roboto" w:cs="Roboto"/>
          <w:sz w:val="30"/>
          <w:szCs w:val="30"/>
        </w:rPr>
        <w:t>poz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1204 z </w:t>
      </w:r>
      <w:proofErr w:type="spellStart"/>
      <w:r>
        <w:rPr>
          <w:rFonts w:ascii="Roboto" w:eastAsia="Roboto" w:hAnsi="Roboto" w:cs="Roboto"/>
          <w:sz w:val="30"/>
          <w:szCs w:val="30"/>
        </w:rPr>
        <w:t>póź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</w:t>
      </w:r>
      <w:proofErr w:type="spellStart"/>
      <w:r>
        <w:rPr>
          <w:rFonts w:ascii="Roboto" w:eastAsia="Roboto" w:hAnsi="Roboto" w:cs="Roboto"/>
          <w:sz w:val="30"/>
          <w:szCs w:val="30"/>
        </w:rPr>
        <w:t>zm</w:t>
      </w:r>
      <w:proofErr w:type="spellEnd"/>
      <w:r>
        <w:rPr>
          <w:rFonts w:ascii="Roboto" w:eastAsia="Roboto" w:hAnsi="Roboto" w:cs="Roboto"/>
          <w:sz w:val="30"/>
          <w:szCs w:val="30"/>
        </w:rPr>
        <w:t>.)</w:t>
      </w:r>
    </w:p>
    <w:p w14:paraId="00000006" w14:textId="357EEC51" w:rsidR="00452D91" w:rsidRDefault="00000000">
      <w:pPr>
        <w:numPr>
          <w:ilvl w:val="0"/>
          <w:numId w:val="4"/>
        </w:numPr>
        <w:spacing w:after="240"/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Właścicielem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strony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internetowej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r w:rsidR="00D3117C" w:rsidRPr="00D3117C">
        <w:rPr>
          <w:rFonts w:ascii="Roboto" w:eastAsia="Roboto" w:hAnsi="Roboto" w:cs="Roboto"/>
          <w:bCs/>
          <w:sz w:val="30"/>
          <w:szCs w:val="30"/>
          <w:highlight w:val="yellow"/>
        </w:rPr>
        <w:t>NAZWA STRONY</w:t>
      </w:r>
      <w:r w:rsidR="00D3117C">
        <w:rPr>
          <w:rFonts w:ascii="Roboto" w:eastAsia="Roboto" w:hAnsi="Roboto" w:cs="Roboto"/>
          <w:b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oraz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administratorem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osobowych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jest </w:t>
      </w:r>
      <w:r>
        <w:rPr>
          <w:rFonts w:ascii="Roboto" w:eastAsia="Roboto" w:hAnsi="Roboto" w:cs="Roboto"/>
          <w:sz w:val="30"/>
          <w:szCs w:val="30"/>
          <w:highlight w:val="yellow"/>
        </w:rPr>
        <w:t>IMIE I NAZWISKO</w:t>
      </w:r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prowadząca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działalność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gospodarczą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pod </w:t>
      </w:r>
      <w:r w:rsidR="00D3117C" w:rsidRPr="00D3117C">
        <w:rPr>
          <w:rFonts w:ascii="Roboto" w:eastAsia="Roboto" w:hAnsi="Roboto" w:cs="Roboto"/>
          <w:sz w:val="30"/>
          <w:szCs w:val="30"/>
          <w:highlight w:val="yellow"/>
        </w:rPr>
        <w:t>NAZWA FIRMY</w:t>
      </w:r>
      <w:r>
        <w:rPr>
          <w:rFonts w:ascii="Roboto" w:eastAsia="Roboto" w:hAnsi="Roboto" w:cs="Roboto"/>
          <w:sz w:val="30"/>
          <w:szCs w:val="30"/>
        </w:rPr>
        <w:t xml:space="preserve">, z </w:t>
      </w:r>
      <w:proofErr w:type="spellStart"/>
      <w:r>
        <w:rPr>
          <w:rFonts w:ascii="Roboto" w:eastAsia="Roboto" w:hAnsi="Roboto" w:cs="Roboto"/>
          <w:sz w:val="30"/>
          <w:szCs w:val="30"/>
        </w:rPr>
        <w:t>siedzibą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r w:rsidR="00D3117C" w:rsidRPr="00D3117C">
        <w:rPr>
          <w:rFonts w:ascii="Roboto" w:eastAsia="Roboto" w:hAnsi="Roboto" w:cs="Roboto"/>
          <w:bCs/>
          <w:sz w:val="30"/>
          <w:szCs w:val="30"/>
          <w:highlight w:val="yellow"/>
        </w:rPr>
        <w:t>ADRES FIRMY</w:t>
      </w:r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Numer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NIP </w:t>
      </w:r>
      <w:r w:rsidRPr="00D3117C">
        <w:rPr>
          <w:rFonts w:ascii="Roboto" w:eastAsia="Roboto" w:hAnsi="Roboto" w:cs="Roboto"/>
          <w:bCs/>
          <w:sz w:val="30"/>
          <w:szCs w:val="30"/>
          <w:highlight w:val="yellow"/>
        </w:rPr>
        <w:t>12345678</w:t>
      </w:r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Numer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REGON </w:t>
      </w:r>
      <w:r w:rsidRPr="00D3117C">
        <w:rPr>
          <w:rFonts w:ascii="Roboto" w:eastAsia="Roboto" w:hAnsi="Roboto" w:cs="Roboto"/>
          <w:bCs/>
          <w:sz w:val="30"/>
          <w:szCs w:val="30"/>
          <w:highlight w:val="yellow"/>
        </w:rPr>
        <w:t>123456789</w:t>
      </w:r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wpisany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do </w:t>
      </w:r>
      <w:proofErr w:type="spellStart"/>
      <w:r>
        <w:rPr>
          <w:rFonts w:ascii="Roboto" w:eastAsia="Roboto" w:hAnsi="Roboto" w:cs="Roboto"/>
          <w:sz w:val="30"/>
          <w:szCs w:val="30"/>
        </w:rPr>
        <w:t>Centralnej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Ewidencji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Informacji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o </w:t>
      </w:r>
      <w:proofErr w:type="spellStart"/>
      <w:r>
        <w:rPr>
          <w:rFonts w:ascii="Roboto" w:eastAsia="Roboto" w:hAnsi="Roboto" w:cs="Roboto"/>
          <w:sz w:val="30"/>
          <w:szCs w:val="30"/>
        </w:rPr>
        <w:t>Działalności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Gospodarczej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Rzeczypospolitej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Polskiej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07" w14:textId="77777777" w:rsidR="00452D91" w:rsidRDefault="00000000">
      <w:pPr>
        <w:pStyle w:val="Nagwek1"/>
        <w:spacing w:before="240" w:after="240"/>
        <w:rPr>
          <w:b/>
        </w:rPr>
      </w:pPr>
      <w:bookmarkStart w:id="1" w:name="_x7jws8cjx8ev" w:colFirst="0" w:colLast="0"/>
      <w:bookmarkEnd w:id="1"/>
      <w:r>
        <w:br/>
      </w:r>
      <w:r>
        <w:rPr>
          <w:b/>
        </w:rPr>
        <w:t xml:space="preserve">II Dane </w:t>
      </w:r>
      <w:proofErr w:type="spellStart"/>
      <w:r>
        <w:rPr>
          <w:b/>
        </w:rPr>
        <w:t>osobowe</w:t>
      </w:r>
      <w:proofErr w:type="spellEnd"/>
    </w:p>
    <w:p w14:paraId="00000008" w14:textId="77777777" w:rsidR="00452D91" w:rsidRDefault="00000000">
      <w:pPr>
        <w:numPr>
          <w:ilvl w:val="0"/>
          <w:numId w:val="5"/>
        </w:numPr>
        <w:spacing w:before="240"/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Serwis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zbiera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informacje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podane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dobrowolnie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użytkownika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09" w14:textId="77777777" w:rsidR="00452D91" w:rsidRDefault="00000000">
      <w:pPr>
        <w:numPr>
          <w:ilvl w:val="0"/>
          <w:numId w:val="5"/>
        </w:numPr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 xml:space="preserve">Dane </w:t>
      </w:r>
      <w:proofErr w:type="spellStart"/>
      <w:r>
        <w:rPr>
          <w:rFonts w:ascii="Roboto" w:eastAsia="Roboto" w:hAnsi="Roboto" w:cs="Roboto"/>
          <w:sz w:val="30"/>
          <w:szCs w:val="30"/>
        </w:rPr>
        <w:t>osobowe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pozyskiwane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podczas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wypełniania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formularza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newsletter</w:t>
      </w:r>
    </w:p>
    <w:p w14:paraId="0000000A" w14:textId="77777777" w:rsidR="00452D91" w:rsidRDefault="00000000">
      <w:pPr>
        <w:numPr>
          <w:ilvl w:val="0"/>
          <w:numId w:val="5"/>
        </w:numPr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 xml:space="preserve">Dane </w:t>
      </w:r>
      <w:proofErr w:type="spellStart"/>
      <w:r>
        <w:rPr>
          <w:rFonts w:ascii="Roboto" w:eastAsia="Roboto" w:hAnsi="Roboto" w:cs="Roboto"/>
          <w:sz w:val="30"/>
          <w:szCs w:val="30"/>
        </w:rPr>
        <w:t>osobowe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wykorzystywane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wyłącznie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celu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wysyłania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newslettera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oraz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o </w:t>
      </w:r>
      <w:proofErr w:type="spellStart"/>
      <w:r>
        <w:rPr>
          <w:rFonts w:ascii="Roboto" w:eastAsia="Roboto" w:hAnsi="Roboto" w:cs="Roboto"/>
          <w:sz w:val="30"/>
          <w:szCs w:val="30"/>
        </w:rPr>
        <w:t>ile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wyraził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to </w:t>
      </w:r>
      <w:proofErr w:type="spellStart"/>
      <w:r>
        <w:rPr>
          <w:rFonts w:ascii="Roboto" w:eastAsia="Roboto" w:hAnsi="Roboto" w:cs="Roboto"/>
          <w:sz w:val="30"/>
          <w:szCs w:val="30"/>
        </w:rPr>
        <w:t>zgodę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0B" w14:textId="77777777" w:rsidR="00452D91" w:rsidRDefault="00000000">
      <w:pPr>
        <w:numPr>
          <w:ilvl w:val="0"/>
          <w:numId w:val="5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Zawartość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strony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internetowej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można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przeglądać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bez </w:t>
      </w:r>
      <w:proofErr w:type="spellStart"/>
      <w:r>
        <w:rPr>
          <w:rFonts w:ascii="Roboto" w:eastAsia="Roboto" w:hAnsi="Roboto" w:cs="Roboto"/>
          <w:sz w:val="30"/>
          <w:szCs w:val="30"/>
        </w:rPr>
        <w:t>podawania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jakichkolwiek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osobowych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0C" w14:textId="613C9EAA" w:rsidR="00452D91" w:rsidRDefault="00000000">
      <w:pPr>
        <w:numPr>
          <w:ilvl w:val="0"/>
          <w:numId w:val="5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Każda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osoba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która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udostępniła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swoje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osobowe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ma </w:t>
      </w:r>
      <w:proofErr w:type="spellStart"/>
      <w:r>
        <w:rPr>
          <w:rFonts w:ascii="Roboto" w:eastAsia="Roboto" w:hAnsi="Roboto" w:cs="Roboto"/>
          <w:sz w:val="30"/>
          <w:szCs w:val="30"/>
        </w:rPr>
        <w:t>prawo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do </w:t>
      </w:r>
      <w:proofErr w:type="spellStart"/>
      <w:r>
        <w:rPr>
          <w:rFonts w:ascii="Roboto" w:eastAsia="Roboto" w:hAnsi="Roboto" w:cs="Roboto"/>
          <w:sz w:val="30"/>
          <w:szCs w:val="30"/>
        </w:rPr>
        <w:t>dostępu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do ich </w:t>
      </w:r>
      <w:proofErr w:type="spellStart"/>
      <w:r>
        <w:rPr>
          <w:rFonts w:ascii="Roboto" w:eastAsia="Roboto" w:hAnsi="Roboto" w:cs="Roboto"/>
          <w:sz w:val="30"/>
          <w:szCs w:val="30"/>
        </w:rPr>
        <w:t>treści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oraz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możliwość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ich </w:t>
      </w:r>
      <w:proofErr w:type="spellStart"/>
      <w:r>
        <w:rPr>
          <w:rFonts w:ascii="Roboto" w:eastAsia="Roboto" w:hAnsi="Roboto" w:cs="Roboto"/>
          <w:sz w:val="30"/>
          <w:szCs w:val="30"/>
        </w:rPr>
        <w:t>poprawiania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uaktualniania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uzupełniania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jak </w:t>
      </w:r>
      <w:proofErr w:type="spellStart"/>
      <w:r>
        <w:rPr>
          <w:rFonts w:ascii="Roboto" w:eastAsia="Roboto" w:hAnsi="Roboto" w:cs="Roboto"/>
          <w:sz w:val="30"/>
          <w:szCs w:val="30"/>
        </w:rPr>
        <w:t>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również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żądania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lastRenderedPageBreak/>
        <w:t>zaprzestania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przetwarzania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osobowych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oraz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wniesienia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sprzeciwu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wobec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przetwarzania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osobowych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</w:t>
      </w:r>
      <w:proofErr w:type="spellStart"/>
      <w:r>
        <w:rPr>
          <w:rFonts w:ascii="Roboto" w:eastAsia="Roboto" w:hAnsi="Roboto" w:cs="Roboto"/>
          <w:sz w:val="30"/>
          <w:szCs w:val="30"/>
        </w:rPr>
        <w:t>Wymienione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czynności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można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dokonać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poprzez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wysłanie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stosownego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oświadczenia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adres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e-mail: </w:t>
      </w:r>
      <w:r w:rsidRPr="00D3117C">
        <w:rPr>
          <w:rFonts w:ascii="Roboto" w:eastAsia="Roboto" w:hAnsi="Roboto" w:cs="Roboto"/>
          <w:bCs/>
          <w:sz w:val="30"/>
          <w:szCs w:val="30"/>
          <w:highlight w:val="yellow"/>
        </w:rPr>
        <w:t>ADRES-EMAIL</w:t>
      </w:r>
    </w:p>
    <w:p w14:paraId="0000000D" w14:textId="77777777" w:rsidR="00452D91" w:rsidRDefault="00000000">
      <w:pPr>
        <w:numPr>
          <w:ilvl w:val="0"/>
          <w:numId w:val="5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Pozyskane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administratora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osobowe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przechowywane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przetwarzane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chronione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zgodnie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 </w:t>
      </w:r>
      <w:proofErr w:type="spellStart"/>
      <w:r>
        <w:rPr>
          <w:rFonts w:ascii="Roboto" w:eastAsia="Roboto" w:hAnsi="Roboto" w:cs="Roboto"/>
          <w:sz w:val="30"/>
          <w:szCs w:val="30"/>
        </w:rPr>
        <w:t>obowiązującymi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przepisami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prawa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</w:t>
      </w:r>
      <w:proofErr w:type="spellStart"/>
      <w:r>
        <w:rPr>
          <w:rFonts w:ascii="Roboto" w:eastAsia="Roboto" w:hAnsi="Roboto" w:cs="Roboto"/>
          <w:sz w:val="30"/>
          <w:szCs w:val="30"/>
        </w:rPr>
        <w:t>Zbiór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osobowych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został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zgłoszony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do </w:t>
      </w:r>
      <w:proofErr w:type="spellStart"/>
      <w:r>
        <w:rPr>
          <w:rFonts w:ascii="Roboto" w:eastAsia="Roboto" w:hAnsi="Roboto" w:cs="Roboto"/>
          <w:sz w:val="30"/>
          <w:szCs w:val="30"/>
        </w:rPr>
        <w:t>Urzędu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Ochrony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Osobowych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(uodo.gov.pl)</w:t>
      </w:r>
    </w:p>
    <w:p w14:paraId="0000000E" w14:textId="77777777" w:rsidR="00452D91" w:rsidRDefault="00000000">
      <w:pPr>
        <w:numPr>
          <w:ilvl w:val="0"/>
          <w:numId w:val="3"/>
        </w:numPr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 xml:space="preserve">Administrator </w:t>
      </w:r>
      <w:proofErr w:type="spellStart"/>
      <w:r>
        <w:rPr>
          <w:rFonts w:ascii="Roboto" w:eastAsia="Roboto" w:hAnsi="Roboto" w:cs="Roboto"/>
          <w:sz w:val="30"/>
          <w:szCs w:val="30"/>
        </w:rPr>
        <w:t>chroni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zgromadzone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osobowe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korzystając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 </w:t>
      </w:r>
      <w:proofErr w:type="spellStart"/>
      <w:r>
        <w:rPr>
          <w:rFonts w:ascii="Roboto" w:eastAsia="Roboto" w:hAnsi="Roboto" w:cs="Roboto"/>
          <w:sz w:val="30"/>
          <w:szCs w:val="30"/>
        </w:rPr>
        <w:t>następujących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środków</w:t>
      </w:r>
      <w:proofErr w:type="spellEnd"/>
      <w:r>
        <w:rPr>
          <w:rFonts w:ascii="Roboto" w:eastAsia="Roboto" w:hAnsi="Roboto" w:cs="Roboto"/>
          <w:sz w:val="30"/>
          <w:szCs w:val="30"/>
        </w:rPr>
        <w:t>:</w:t>
      </w:r>
    </w:p>
    <w:p w14:paraId="0000000F" w14:textId="77777777" w:rsidR="00452D91" w:rsidRDefault="00000000">
      <w:pPr>
        <w:numPr>
          <w:ilvl w:val="1"/>
          <w:numId w:val="3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szyfrowanie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służących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do </w:t>
      </w:r>
      <w:proofErr w:type="spellStart"/>
      <w:r>
        <w:rPr>
          <w:rFonts w:ascii="Roboto" w:eastAsia="Roboto" w:hAnsi="Roboto" w:cs="Roboto"/>
          <w:sz w:val="30"/>
          <w:szCs w:val="30"/>
        </w:rPr>
        <w:t>zapisu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do </w:t>
      </w:r>
      <w:proofErr w:type="spellStart"/>
      <w:r>
        <w:rPr>
          <w:rFonts w:ascii="Roboto" w:eastAsia="Roboto" w:hAnsi="Roboto" w:cs="Roboto"/>
          <w:sz w:val="30"/>
          <w:szCs w:val="30"/>
        </w:rPr>
        <w:t>newslettera</w:t>
      </w:r>
      <w:proofErr w:type="spellEnd"/>
    </w:p>
    <w:p w14:paraId="00000010" w14:textId="77777777" w:rsidR="00452D91" w:rsidRDefault="00000000">
      <w:pPr>
        <w:numPr>
          <w:ilvl w:val="1"/>
          <w:numId w:val="3"/>
        </w:numPr>
        <w:spacing w:after="240"/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zabezpieczenie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zbioru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przed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nieuprawnionym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dostępem</w:t>
      </w:r>
      <w:proofErr w:type="spellEnd"/>
    </w:p>
    <w:p w14:paraId="00000011" w14:textId="77777777" w:rsidR="00452D91" w:rsidRDefault="00452D91">
      <w:pPr>
        <w:spacing w:before="240" w:after="240"/>
        <w:ind w:firstLine="720"/>
        <w:rPr>
          <w:rFonts w:ascii="Roboto" w:eastAsia="Roboto" w:hAnsi="Roboto" w:cs="Roboto"/>
          <w:sz w:val="30"/>
          <w:szCs w:val="30"/>
        </w:rPr>
      </w:pPr>
    </w:p>
    <w:p w14:paraId="00000012" w14:textId="77777777" w:rsidR="00452D91" w:rsidRDefault="00452D91">
      <w:pPr>
        <w:spacing w:before="240" w:after="240"/>
        <w:ind w:firstLine="720"/>
        <w:rPr>
          <w:rFonts w:ascii="Roboto" w:eastAsia="Roboto" w:hAnsi="Roboto" w:cs="Roboto"/>
          <w:sz w:val="30"/>
          <w:szCs w:val="30"/>
        </w:rPr>
      </w:pPr>
    </w:p>
    <w:p w14:paraId="00000013" w14:textId="77777777" w:rsidR="00452D91" w:rsidRDefault="00000000">
      <w:pPr>
        <w:pStyle w:val="Nagwek1"/>
        <w:keepNext w:val="0"/>
        <w:keepLines w:val="0"/>
        <w:spacing w:before="240" w:after="40"/>
        <w:rPr>
          <w:b/>
        </w:rPr>
      </w:pPr>
      <w:bookmarkStart w:id="2" w:name="_imebxft73fqz" w:colFirst="0" w:colLast="0"/>
      <w:bookmarkEnd w:id="2"/>
      <w:r>
        <w:rPr>
          <w:b/>
        </w:rPr>
        <w:t xml:space="preserve">III </w:t>
      </w:r>
      <w:proofErr w:type="spellStart"/>
      <w:r>
        <w:rPr>
          <w:b/>
        </w:rPr>
        <w:t>Informacja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plikach</w:t>
      </w:r>
      <w:proofErr w:type="spellEnd"/>
      <w:r>
        <w:rPr>
          <w:b/>
        </w:rPr>
        <w:t xml:space="preserve"> cookies.</w:t>
      </w:r>
    </w:p>
    <w:p w14:paraId="00000014" w14:textId="77777777" w:rsidR="00452D91" w:rsidRDefault="00000000">
      <w:pPr>
        <w:numPr>
          <w:ilvl w:val="0"/>
          <w:numId w:val="6"/>
        </w:numPr>
        <w:spacing w:before="240"/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Serwis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korzysta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 </w:t>
      </w:r>
      <w:proofErr w:type="spellStart"/>
      <w:r>
        <w:rPr>
          <w:rFonts w:ascii="Roboto" w:eastAsia="Roboto" w:hAnsi="Roboto" w:cs="Roboto"/>
          <w:sz w:val="30"/>
          <w:szCs w:val="30"/>
        </w:rPr>
        <w:t>plików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cookies.</w:t>
      </w:r>
    </w:p>
    <w:p w14:paraId="00000015" w14:textId="77777777" w:rsidR="00452D91" w:rsidRDefault="00000000">
      <w:pPr>
        <w:numPr>
          <w:ilvl w:val="0"/>
          <w:numId w:val="6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Pliki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 (</w:t>
      </w:r>
      <w:proofErr w:type="spellStart"/>
      <w:r>
        <w:rPr>
          <w:rFonts w:ascii="Roboto" w:eastAsia="Roboto" w:hAnsi="Roboto" w:cs="Roboto"/>
          <w:sz w:val="30"/>
          <w:szCs w:val="30"/>
        </w:rPr>
        <w:t>tzw</w:t>
      </w:r>
      <w:proofErr w:type="spellEnd"/>
      <w:r>
        <w:rPr>
          <w:rFonts w:ascii="Roboto" w:eastAsia="Roboto" w:hAnsi="Roboto" w:cs="Roboto"/>
          <w:sz w:val="30"/>
          <w:szCs w:val="30"/>
        </w:rPr>
        <w:t>. “</w:t>
      </w:r>
      <w:proofErr w:type="spellStart"/>
      <w:r>
        <w:rPr>
          <w:rFonts w:ascii="Roboto" w:eastAsia="Roboto" w:hAnsi="Roboto" w:cs="Roboto"/>
          <w:sz w:val="30"/>
          <w:szCs w:val="30"/>
        </w:rPr>
        <w:t>ciasteczka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”) </w:t>
      </w:r>
      <w:proofErr w:type="spellStart"/>
      <w:r>
        <w:rPr>
          <w:rFonts w:ascii="Roboto" w:eastAsia="Roboto" w:hAnsi="Roboto" w:cs="Roboto"/>
          <w:sz w:val="30"/>
          <w:szCs w:val="30"/>
        </w:rPr>
        <w:t>stanowią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informatyczne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w </w:t>
      </w:r>
      <w:proofErr w:type="spellStart"/>
      <w:r>
        <w:rPr>
          <w:rFonts w:ascii="Roboto" w:eastAsia="Roboto" w:hAnsi="Roboto" w:cs="Roboto"/>
          <w:sz w:val="30"/>
          <w:szCs w:val="30"/>
        </w:rPr>
        <w:t>szczególności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pliki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tekstowe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które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przechowywane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urządzeniu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końcowym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Serwisu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przeznaczone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do </w:t>
      </w:r>
      <w:proofErr w:type="spellStart"/>
      <w:r>
        <w:rPr>
          <w:rFonts w:ascii="Roboto" w:eastAsia="Roboto" w:hAnsi="Roboto" w:cs="Roboto"/>
          <w:sz w:val="30"/>
          <w:szCs w:val="30"/>
        </w:rPr>
        <w:t>korzystania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ze </w:t>
      </w:r>
      <w:proofErr w:type="spellStart"/>
      <w:r>
        <w:rPr>
          <w:rFonts w:ascii="Roboto" w:eastAsia="Roboto" w:hAnsi="Roboto" w:cs="Roboto"/>
          <w:sz w:val="30"/>
          <w:szCs w:val="30"/>
        </w:rPr>
        <w:t>stron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internetowych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Serwisu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Cookies </w:t>
      </w:r>
      <w:proofErr w:type="spellStart"/>
      <w:r>
        <w:rPr>
          <w:rFonts w:ascii="Roboto" w:eastAsia="Roboto" w:hAnsi="Roboto" w:cs="Roboto"/>
          <w:sz w:val="30"/>
          <w:szCs w:val="30"/>
        </w:rPr>
        <w:t>zazwyczaj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zawierają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nazwę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strony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internetowej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z </w:t>
      </w:r>
      <w:proofErr w:type="spellStart"/>
      <w:r>
        <w:rPr>
          <w:rFonts w:ascii="Roboto" w:eastAsia="Roboto" w:hAnsi="Roboto" w:cs="Roboto"/>
          <w:sz w:val="30"/>
          <w:szCs w:val="30"/>
        </w:rPr>
        <w:t>której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pochodzą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czas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przechowywania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ich </w:t>
      </w:r>
      <w:proofErr w:type="spellStart"/>
      <w:r>
        <w:rPr>
          <w:rFonts w:ascii="Roboto" w:eastAsia="Roboto" w:hAnsi="Roboto" w:cs="Roboto"/>
          <w:sz w:val="30"/>
          <w:szCs w:val="30"/>
        </w:rPr>
        <w:t>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urządzeniu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końcowym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oraz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unikalny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numer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16" w14:textId="77777777" w:rsidR="00452D91" w:rsidRDefault="00000000">
      <w:pPr>
        <w:numPr>
          <w:ilvl w:val="0"/>
          <w:numId w:val="6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Podmiotem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zamieszczającym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urządzeniu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końcowym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Serwisu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pliki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 </w:t>
      </w:r>
      <w:proofErr w:type="spellStart"/>
      <w:r>
        <w:rPr>
          <w:rFonts w:ascii="Roboto" w:eastAsia="Roboto" w:hAnsi="Roboto" w:cs="Roboto"/>
          <w:sz w:val="30"/>
          <w:szCs w:val="30"/>
        </w:rPr>
        <w:t>oraz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uzyskującym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do </w:t>
      </w:r>
      <w:proofErr w:type="spellStart"/>
      <w:r>
        <w:rPr>
          <w:rFonts w:ascii="Roboto" w:eastAsia="Roboto" w:hAnsi="Roboto" w:cs="Roboto"/>
          <w:sz w:val="30"/>
          <w:szCs w:val="30"/>
        </w:rPr>
        <w:t>nich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dostęp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jest operator </w:t>
      </w:r>
      <w:proofErr w:type="spellStart"/>
      <w:r>
        <w:rPr>
          <w:rFonts w:ascii="Roboto" w:eastAsia="Roboto" w:hAnsi="Roboto" w:cs="Roboto"/>
          <w:sz w:val="30"/>
          <w:szCs w:val="30"/>
        </w:rPr>
        <w:t>Serwisu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17" w14:textId="77777777" w:rsidR="00452D91" w:rsidRDefault="00000000">
      <w:pPr>
        <w:numPr>
          <w:ilvl w:val="0"/>
          <w:numId w:val="6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Pliki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 </w:t>
      </w:r>
      <w:proofErr w:type="spellStart"/>
      <w:r>
        <w:rPr>
          <w:rFonts w:ascii="Roboto" w:eastAsia="Roboto" w:hAnsi="Roboto" w:cs="Roboto"/>
          <w:sz w:val="30"/>
          <w:szCs w:val="30"/>
        </w:rPr>
        <w:t>wykorzystywane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następujących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celach</w:t>
      </w:r>
      <w:proofErr w:type="spellEnd"/>
      <w:r>
        <w:rPr>
          <w:rFonts w:ascii="Roboto" w:eastAsia="Roboto" w:hAnsi="Roboto" w:cs="Roboto"/>
          <w:sz w:val="30"/>
          <w:szCs w:val="30"/>
        </w:rPr>
        <w:t>:</w:t>
      </w:r>
    </w:p>
    <w:p w14:paraId="00000018" w14:textId="77777777" w:rsidR="00452D91" w:rsidRDefault="00000000">
      <w:pPr>
        <w:numPr>
          <w:ilvl w:val="0"/>
          <w:numId w:val="6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lastRenderedPageBreak/>
        <w:t>tworzenia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statystyk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które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pomagają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zrozumieć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w </w:t>
      </w:r>
      <w:proofErr w:type="spellStart"/>
      <w:r>
        <w:rPr>
          <w:rFonts w:ascii="Roboto" w:eastAsia="Roboto" w:hAnsi="Roboto" w:cs="Roboto"/>
          <w:sz w:val="30"/>
          <w:szCs w:val="30"/>
        </w:rPr>
        <w:t>jaki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sposób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Użytkownicy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Serwisu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korzystają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ze </w:t>
      </w:r>
      <w:proofErr w:type="spellStart"/>
      <w:r>
        <w:rPr>
          <w:rFonts w:ascii="Roboto" w:eastAsia="Roboto" w:hAnsi="Roboto" w:cs="Roboto"/>
          <w:sz w:val="30"/>
          <w:szCs w:val="30"/>
        </w:rPr>
        <w:t>stron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internetowych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co </w:t>
      </w:r>
      <w:proofErr w:type="spellStart"/>
      <w:r>
        <w:rPr>
          <w:rFonts w:ascii="Roboto" w:eastAsia="Roboto" w:hAnsi="Roboto" w:cs="Roboto"/>
          <w:sz w:val="30"/>
          <w:szCs w:val="30"/>
        </w:rPr>
        <w:t>umożliwia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ulepszanie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ich </w:t>
      </w:r>
      <w:proofErr w:type="spellStart"/>
      <w:r>
        <w:rPr>
          <w:rFonts w:ascii="Roboto" w:eastAsia="Roboto" w:hAnsi="Roboto" w:cs="Roboto"/>
          <w:sz w:val="30"/>
          <w:szCs w:val="30"/>
        </w:rPr>
        <w:t>struktury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zawartości</w:t>
      </w:r>
      <w:proofErr w:type="spellEnd"/>
      <w:r>
        <w:rPr>
          <w:rFonts w:ascii="Roboto" w:eastAsia="Roboto" w:hAnsi="Roboto" w:cs="Roboto"/>
          <w:sz w:val="30"/>
          <w:szCs w:val="30"/>
        </w:rPr>
        <w:t>;</w:t>
      </w:r>
    </w:p>
    <w:p w14:paraId="00000019" w14:textId="77777777" w:rsidR="00452D91" w:rsidRDefault="00000000">
      <w:pPr>
        <w:numPr>
          <w:ilvl w:val="0"/>
          <w:numId w:val="6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utrzymania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sesji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Serwisu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(po </w:t>
      </w:r>
      <w:proofErr w:type="spellStart"/>
      <w:r>
        <w:rPr>
          <w:rFonts w:ascii="Roboto" w:eastAsia="Roboto" w:hAnsi="Roboto" w:cs="Roboto"/>
          <w:sz w:val="30"/>
          <w:szCs w:val="30"/>
        </w:rPr>
        <w:t>zalogowaniu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), </w:t>
      </w:r>
      <w:proofErr w:type="spellStart"/>
      <w:r>
        <w:rPr>
          <w:rFonts w:ascii="Roboto" w:eastAsia="Roboto" w:hAnsi="Roboto" w:cs="Roboto"/>
          <w:sz w:val="30"/>
          <w:szCs w:val="30"/>
        </w:rPr>
        <w:t>dzięki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której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musi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każdej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podstronie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Serwisu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ponownie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wpisywać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loginu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hasła</w:t>
      </w:r>
      <w:proofErr w:type="spellEnd"/>
      <w:r>
        <w:rPr>
          <w:rFonts w:ascii="Roboto" w:eastAsia="Roboto" w:hAnsi="Roboto" w:cs="Roboto"/>
          <w:sz w:val="30"/>
          <w:szCs w:val="30"/>
        </w:rPr>
        <w:t>;</w:t>
      </w:r>
    </w:p>
    <w:p w14:paraId="0000001A" w14:textId="77777777" w:rsidR="00452D91" w:rsidRDefault="00000000">
      <w:pPr>
        <w:numPr>
          <w:ilvl w:val="0"/>
          <w:numId w:val="6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określania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profilu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celu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wyświetlania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mu </w:t>
      </w:r>
      <w:proofErr w:type="spellStart"/>
      <w:r>
        <w:rPr>
          <w:rFonts w:ascii="Roboto" w:eastAsia="Roboto" w:hAnsi="Roboto" w:cs="Roboto"/>
          <w:sz w:val="30"/>
          <w:szCs w:val="30"/>
        </w:rPr>
        <w:t>dopasowanych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materiałów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sieciach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reklamowych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w </w:t>
      </w:r>
      <w:proofErr w:type="spellStart"/>
      <w:r>
        <w:rPr>
          <w:rFonts w:ascii="Roboto" w:eastAsia="Roboto" w:hAnsi="Roboto" w:cs="Roboto"/>
          <w:sz w:val="30"/>
          <w:szCs w:val="30"/>
        </w:rPr>
        <w:t>szczególności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sieci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Google.</w:t>
      </w:r>
    </w:p>
    <w:p w14:paraId="0000001B" w14:textId="77777777" w:rsidR="00452D91" w:rsidRDefault="00000000">
      <w:pPr>
        <w:numPr>
          <w:ilvl w:val="0"/>
          <w:numId w:val="6"/>
        </w:numPr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 xml:space="preserve">W </w:t>
      </w:r>
      <w:proofErr w:type="spellStart"/>
      <w:r>
        <w:rPr>
          <w:rFonts w:ascii="Roboto" w:eastAsia="Roboto" w:hAnsi="Roboto" w:cs="Roboto"/>
          <w:sz w:val="30"/>
          <w:szCs w:val="30"/>
        </w:rPr>
        <w:t>ramach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Serwisu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stosowane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dwa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zasadnicze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rodzaje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plików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cookies: „</w:t>
      </w:r>
      <w:proofErr w:type="spellStart"/>
      <w:r>
        <w:rPr>
          <w:rFonts w:ascii="Roboto" w:eastAsia="Roboto" w:hAnsi="Roboto" w:cs="Roboto"/>
          <w:sz w:val="30"/>
          <w:szCs w:val="30"/>
        </w:rPr>
        <w:t>sesyjne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” (session cookies) </w:t>
      </w:r>
      <w:proofErr w:type="spellStart"/>
      <w:r>
        <w:rPr>
          <w:rFonts w:ascii="Roboto" w:eastAsia="Roboto" w:hAnsi="Roboto" w:cs="Roboto"/>
          <w:sz w:val="30"/>
          <w:szCs w:val="30"/>
        </w:rPr>
        <w:t>oraz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„</w:t>
      </w:r>
      <w:proofErr w:type="spellStart"/>
      <w:r>
        <w:rPr>
          <w:rFonts w:ascii="Roboto" w:eastAsia="Roboto" w:hAnsi="Roboto" w:cs="Roboto"/>
          <w:sz w:val="30"/>
          <w:szCs w:val="30"/>
        </w:rPr>
        <w:t>stałe</w:t>
      </w:r>
      <w:proofErr w:type="spellEnd"/>
      <w:r>
        <w:rPr>
          <w:rFonts w:ascii="Roboto" w:eastAsia="Roboto" w:hAnsi="Roboto" w:cs="Roboto"/>
          <w:sz w:val="30"/>
          <w:szCs w:val="30"/>
        </w:rPr>
        <w:t>” (persistent cookies). Cookies „</w:t>
      </w:r>
      <w:proofErr w:type="spellStart"/>
      <w:r>
        <w:rPr>
          <w:rFonts w:ascii="Roboto" w:eastAsia="Roboto" w:hAnsi="Roboto" w:cs="Roboto"/>
          <w:sz w:val="30"/>
          <w:szCs w:val="30"/>
        </w:rPr>
        <w:t>sesyjne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” </w:t>
      </w:r>
      <w:proofErr w:type="spellStart"/>
      <w:r>
        <w:rPr>
          <w:rFonts w:ascii="Roboto" w:eastAsia="Roboto" w:hAnsi="Roboto" w:cs="Roboto"/>
          <w:sz w:val="30"/>
          <w:szCs w:val="30"/>
        </w:rPr>
        <w:t>są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plikami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tymczasowymi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które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przechowywane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urządzeniu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końcowym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do </w:t>
      </w:r>
      <w:proofErr w:type="spellStart"/>
      <w:r>
        <w:rPr>
          <w:rFonts w:ascii="Roboto" w:eastAsia="Roboto" w:hAnsi="Roboto" w:cs="Roboto"/>
          <w:sz w:val="30"/>
          <w:szCs w:val="30"/>
        </w:rPr>
        <w:t>czasu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wylogowania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opuszczenia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strony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internetowej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lub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wyłączenia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oprogramowania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(</w:t>
      </w:r>
      <w:proofErr w:type="spellStart"/>
      <w:r>
        <w:rPr>
          <w:rFonts w:ascii="Roboto" w:eastAsia="Roboto" w:hAnsi="Roboto" w:cs="Roboto"/>
          <w:sz w:val="30"/>
          <w:szCs w:val="30"/>
        </w:rPr>
        <w:t>przeglądarki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internetowej</w:t>
      </w:r>
      <w:proofErr w:type="spellEnd"/>
      <w:r>
        <w:rPr>
          <w:rFonts w:ascii="Roboto" w:eastAsia="Roboto" w:hAnsi="Roboto" w:cs="Roboto"/>
          <w:sz w:val="30"/>
          <w:szCs w:val="30"/>
        </w:rPr>
        <w:t>). „</w:t>
      </w:r>
      <w:proofErr w:type="spellStart"/>
      <w:r>
        <w:rPr>
          <w:rFonts w:ascii="Roboto" w:eastAsia="Roboto" w:hAnsi="Roboto" w:cs="Roboto"/>
          <w:sz w:val="30"/>
          <w:szCs w:val="30"/>
        </w:rPr>
        <w:t>Stałe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” </w:t>
      </w:r>
      <w:proofErr w:type="spellStart"/>
      <w:r>
        <w:rPr>
          <w:rFonts w:ascii="Roboto" w:eastAsia="Roboto" w:hAnsi="Roboto" w:cs="Roboto"/>
          <w:sz w:val="30"/>
          <w:szCs w:val="30"/>
        </w:rPr>
        <w:t>pliki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 </w:t>
      </w:r>
      <w:proofErr w:type="spellStart"/>
      <w:r>
        <w:rPr>
          <w:rFonts w:ascii="Roboto" w:eastAsia="Roboto" w:hAnsi="Roboto" w:cs="Roboto"/>
          <w:sz w:val="30"/>
          <w:szCs w:val="30"/>
        </w:rPr>
        <w:t>przechowywane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urządzeniu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końcowym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czas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określony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parametrach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plików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 </w:t>
      </w:r>
      <w:proofErr w:type="spellStart"/>
      <w:r>
        <w:rPr>
          <w:rFonts w:ascii="Roboto" w:eastAsia="Roboto" w:hAnsi="Roboto" w:cs="Roboto"/>
          <w:sz w:val="30"/>
          <w:szCs w:val="30"/>
        </w:rPr>
        <w:t>lub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do </w:t>
      </w:r>
      <w:proofErr w:type="spellStart"/>
      <w:r>
        <w:rPr>
          <w:rFonts w:ascii="Roboto" w:eastAsia="Roboto" w:hAnsi="Roboto" w:cs="Roboto"/>
          <w:sz w:val="30"/>
          <w:szCs w:val="30"/>
        </w:rPr>
        <w:t>czasu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ich </w:t>
      </w:r>
      <w:proofErr w:type="spellStart"/>
      <w:r>
        <w:rPr>
          <w:rFonts w:ascii="Roboto" w:eastAsia="Roboto" w:hAnsi="Roboto" w:cs="Roboto"/>
          <w:sz w:val="30"/>
          <w:szCs w:val="30"/>
        </w:rPr>
        <w:t>usunięcia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Użytkownika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1C" w14:textId="77777777" w:rsidR="00452D91" w:rsidRDefault="00000000">
      <w:pPr>
        <w:numPr>
          <w:ilvl w:val="0"/>
          <w:numId w:val="6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Oprogramowanie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do </w:t>
      </w:r>
      <w:proofErr w:type="spellStart"/>
      <w:r>
        <w:rPr>
          <w:rFonts w:ascii="Roboto" w:eastAsia="Roboto" w:hAnsi="Roboto" w:cs="Roboto"/>
          <w:sz w:val="30"/>
          <w:szCs w:val="30"/>
        </w:rPr>
        <w:t>przeglądania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stron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internetowych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(</w:t>
      </w:r>
      <w:proofErr w:type="spellStart"/>
      <w:r>
        <w:rPr>
          <w:rFonts w:ascii="Roboto" w:eastAsia="Roboto" w:hAnsi="Roboto" w:cs="Roboto"/>
          <w:sz w:val="30"/>
          <w:szCs w:val="30"/>
        </w:rPr>
        <w:t>przeglądarka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internetowa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) </w:t>
      </w:r>
      <w:proofErr w:type="spellStart"/>
      <w:r>
        <w:rPr>
          <w:rFonts w:ascii="Roboto" w:eastAsia="Roboto" w:hAnsi="Roboto" w:cs="Roboto"/>
          <w:sz w:val="30"/>
          <w:szCs w:val="30"/>
        </w:rPr>
        <w:t>zazwyczaj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domyślnie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dopuszcza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przechowywanie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plików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 w </w:t>
      </w:r>
      <w:proofErr w:type="spellStart"/>
      <w:r>
        <w:rPr>
          <w:rFonts w:ascii="Roboto" w:eastAsia="Roboto" w:hAnsi="Roboto" w:cs="Roboto"/>
          <w:sz w:val="30"/>
          <w:szCs w:val="30"/>
        </w:rPr>
        <w:t>urządzeniu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końcowym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</w:t>
      </w:r>
      <w:proofErr w:type="spellStart"/>
      <w:r>
        <w:rPr>
          <w:rFonts w:ascii="Roboto" w:eastAsia="Roboto" w:hAnsi="Roboto" w:cs="Roboto"/>
          <w:sz w:val="30"/>
          <w:szCs w:val="30"/>
        </w:rPr>
        <w:t>Użytkownicy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Serwisu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mogą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dokonać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zmiany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ustawień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tym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zakresie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</w:t>
      </w:r>
      <w:proofErr w:type="spellStart"/>
      <w:r>
        <w:rPr>
          <w:rFonts w:ascii="Roboto" w:eastAsia="Roboto" w:hAnsi="Roboto" w:cs="Roboto"/>
          <w:sz w:val="30"/>
          <w:szCs w:val="30"/>
        </w:rPr>
        <w:t>Przeglądarka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internetowa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umożliwia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usunięcie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plików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cookies. </w:t>
      </w:r>
      <w:proofErr w:type="spellStart"/>
      <w:r>
        <w:rPr>
          <w:rFonts w:ascii="Roboto" w:eastAsia="Roboto" w:hAnsi="Roboto" w:cs="Roboto"/>
          <w:sz w:val="30"/>
          <w:szCs w:val="30"/>
        </w:rPr>
        <w:t>Możliwe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jest </w:t>
      </w:r>
      <w:proofErr w:type="spellStart"/>
      <w:r>
        <w:rPr>
          <w:rFonts w:ascii="Roboto" w:eastAsia="Roboto" w:hAnsi="Roboto" w:cs="Roboto"/>
          <w:sz w:val="30"/>
          <w:szCs w:val="30"/>
        </w:rPr>
        <w:t>także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automatyczne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blokowanie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plików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cookies. </w:t>
      </w:r>
      <w:proofErr w:type="spellStart"/>
      <w:r>
        <w:rPr>
          <w:rFonts w:ascii="Roboto" w:eastAsia="Roboto" w:hAnsi="Roboto" w:cs="Roboto"/>
          <w:sz w:val="30"/>
          <w:szCs w:val="30"/>
        </w:rPr>
        <w:t>Szczegółowe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informacje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ten </w:t>
      </w:r>
      <w:proofErr w:type="spellStart"/>
      <w:r>
        <w:rPr>
          <w:rFonts w:ascii="Roboto" w:eastAsia="Roboto" w:hAnsi="Roboto" w:cs="Roboto"/>
          <w:sz w:val="30"/>
          <w:szCs w:val="30"/>
        </w:rPr>
        <w:t>temat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zawiera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pomoc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lub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dokumentacja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przeglądarki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internetowej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1D" w14:textId="77777777" w:rsidR="00452D91" w:rsidRDefault="00000000">
      <w:pPr>
        <w:numPr>
          <w:ilvl w:val="0"/>
          <w:numId w:val="6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Ograniczenia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stosowania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plików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 </w:t>
      </w:r>
      <w:proofErr w:type="spellStart"/>
      <w:r>
        <w:rPr>
          <w:rFonts w:ascii="Roboto" w:eastAsia="Roboto" w:hAnsi="Roboto" w:cs="Roboto"/>
          <w:sz w:val="30"/>
          <w:szCs w:val="30"/>
        </w:rPr>
        <w:t>mogą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wpłynąć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niektóre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funkcjonalności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dostępne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stronach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internetowych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Serwisu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1E" w14:textId="77777777" w:rsidR="00452D91" w:rsidRDefault="00000000">
      <w:pPr>
        <w:numPr>
          <w:ilvl w:val="0"/>
          <w:numId w:val="6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Pliki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 </w:t>
      </w:r>
      <w:proofErr w:type="spellStart"/>
      <w:r>
        <w:rPr>
          <w:rFonts w:ascii="Roboto" w:eastAsia="Roboto" w:hAnsi="Roboto" w:cs="Roboto"/>
          <w:sz w:val="30"/>
          <w:szCs w:val="30"/>
        </w:rPr>
        <w:t>zamieszczane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urządzeniu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końcowym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Serwisu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wykorzystywane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mogą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być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również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lastRenderedPageBreak/>
        <w:t>przez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współpracujących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 </w:t>
      </w:r>
      <w:proofErr w:type="spellStart"/>
      <w:r>
        <w:rPr>
          <w:rFonts w:ascii="Roboto" w:eastAsia="Roboto" w:hAnsi="Roboto" w:cs="Roboto"/>
          <w:sz w:val="30"/>
          <w:szCs w:val="30"/>
        </w:rPr>
        <w:t>operatorem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Serwisu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reklamodawców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oraz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partnerów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1F" w14:textId="77777777" w:rsidR="00452D91" w:rsidRDefault="00000000">
      <w:pPr>
        <w:numPr>
          <w:ilvl w:val="0"/>
          <w:numId w:val="6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Zalecamy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przeczytanie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polityki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ochrony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prywatności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tych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firm, aby </w:t>
      </w:r>
      <w:proofErr w:type="spellStart"/>
      <w:r>
        <w:rPr>
          <w:rFonts w:ascii="Roboto" w:eastAsia="Roboto" w:hAnsi="Roboto" w:cs="Roboto"/>
          <w:sz w:val="30"/>
          <w:szCs w:val="30"/>
        </w:rPr>
        <w:t>poznać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zasady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korzystania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 </w:t>
      </w:r>
      <w:proofErr w:type="spellStart"/>
      <w:r>
        <w:rPr>
          <w:rFonts w:ascii="Roboto" w:eastAsia="Roboto" w:hAnsi="Roboto" w:cs="Roboto"/>
          <w:sz w:val="30"/>
          <w:szCs w:val="30"/>
        </w:rPr>
        <w:t>plików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 </w:t>
      </w:r>
      <w:proofErr w:type="spellStart"/>
      <w:r>
        <w:rPr>
          <w:rFonts w:ascii="Roboto" w:eastAsia="Roboto" w:hAnsi="Roboto" w:cs="Roboto"/>
          <w:sz w:val="30"/>
          <w:szCs w:val="30"/>
        </w:rPr>
        <w:t>wykorzystywane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statystykach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: </w:t>
      </w:r>
      <w:proofErr w:type="spellStart"/>
      <w:r>
        <w:rPr>
          <w:rFonts w:ascii="Roboto" w:eastAsia="Roboto" w:hAnsi="Roboto" w:cs="Roboto"/>
          <w:sz w:val="30"/>
          <w:szCs w:val="30"/>
        </w:rPr>
        <w:t>Polityka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ochrony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prywatności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Google Analytics.</w:t>
      </w:r>
    </w:p>
    <w:p w14:paraId="00000020" w14:textId="77777777" w:rsidR="00452D91" w:rsidRDefault="00000000">
      <w:pPr>
        <w:numPr>
          <w:ilvl w:val="0"/>
          <w:numId w:val="6"/>
        </w:numPr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Pliki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 </w:t>
      </w:r>
      <w:proofErr w:type="spellStart"/>
      <w:r>
        <w:rPr>
          <w:rFonts w:ascii="Roboto" w:eastAsia="Roboto" w:hAnsi="Roboto" w:cs="Roboto"/>
          <w:sz w:val="30"/>
          <w:szCs w:val="30"/>
        </w:rPr>
        <w:t>mogą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być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wykorzystane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sieci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reklamowe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w </w:t>
      </w:r>
      <w:proofErr w:type="spellStart"/>
      <w:r>
        <w:rPr>
          <w:rFonts w:ascii="Roboto" w:eastAsia="Roboto" w:hAnsi="Roboto" w:cs="Roboto"/>
          <w:sz w:val="30"/>
          <w:szCs w:val="30"/>
        </w:rPr>
        <w:t>szczególności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sieć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Google, do </w:t>
      </w:r>
      <w:proofErr w:type="spellStart"/>
      <w:r>
        <w:rPr>
          <w:rFonts w:ascii="Roboto" w:eastAsia="Roboto" w:hAnsi="Roboto" w:cs="Roboto"/>
          <w:sz w:val="30"/>
          <w:szCs w:val="30"/>
        </w:rPr>
        <w:t>wyświetlenia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reklam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dopasowanych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do </w:t>
      </w:r>
      <w:proofErr w:type="spellStart"/>
      <w:r>
        <w:rPr>
          <w:rFonts w:ascii="Roboto" w:eastAsia="Roboto" w:hAnsi="Roboto" w:cs="Roboto"/>
          <w:sz w:val="30"/>
          <w:szCs w:val="30"/>
        </w:rPr>
        <w:t>sposobu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w </w:t>
      </w:r>
      <w:proofErr w:type="spellStart"/>
      <w:r>
        <w:rPr>
          <w:rFonts w:ascii="Roboto" w:eastAsia="Roboto" w:hAnsi="Roboto" w:cs="Roboto"/>
          <w:sz w:val="30"/>
          <w:szCs w:val="30"/>
        </w:rPr>
        <w:t>jaki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korzysta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 </w:t>
      </w:r>
      <w:proofErr w:type="spellStart"/>
      <w:r>
        <w:rPr>
          <w:rFonts w:ascii="Roboto" w:eastAsia="Roboto" w:hAnsi="Roboto" w:cs="Roboto"/>
          <w:sz w:val="30"/>
          <w:szCs w:val="30"/>
        </w:rPr>
        <w:t>Serwisu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W </w:t>
      </w:r>
      <w:proofErr w:type="spellStart"/>
      <w:r>
        <w:rPr>
          <w:rFonts w:ascii="Roboto" w:eastAsia="Roboto" w:hAnsi="Roboto" w:cs="Roboto"/>
          <w:sz w:val="30"/>
          <w:szCs w:val="30"/>
        </w:rPr>
        <w:t>tym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celu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mogą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zachować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informację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o </w:t>
      </w:r>
      <w:proofErr w:type="spellStart"/>
      <w:r>
        <w:rPr>
          <w:rFonts w:ascii="Roboto" w:eastAsia="Roboto" w:hAnsi="Roboto" w:cs="Roboto"/>
          <w:sz w:val="30"/>
          <w:szCs w:val="30"/>
        </w:rPr>
        <w:t>ścieżce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nawigacji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lub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czasie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pozostawania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danej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stronie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21" w14:textId="77777777" w:rsidR="00452D91" w:rsidRDefault="00000000">
      <w:pPr>
        <w:numPr>
          <w:ilvl w:val="0"/>
          <w:numId w:val="6"/>
        </w:numPr>
        <w:spacing w:after="240"/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 xml:space="preserve">W </w:t>
      </w:r>
      <w:proofErr w:type="spellStart"/>
      <w:r>
        <w:rPr>
          <w:rFonts w:ascii="Roboto" w:eastAsia="Roboto" w:hAnsi="Roboto" w:cs="Roboto"/>
          <w:sz w:val="30"/>
          <w:szCs w:val="30"/>
        </w:rPr>
        <w:t>zakresie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informacji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o </w:t>
      </w:r>
      <w:proofErr w:type="spellStart"/>
      <w:r>
        <w:rPr>
          <w:rFonts w:ascii="Roboto" w:eastAsia="Roboto" w:hAnsi="Roboto" w:cs="Roboto"/>
          <w:sz w:val="30"/>
          <w:szCs w:val="30"/>
        </w:rPr>
        <w:t>preferencjach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gromadzonych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sieć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reklamową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Google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może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przeglądać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edytować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informacje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wynikające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 </w:t>
      </w:r>
      <w:proofErr w:type="spellStart"/>
      <w:r>
        <w:rPr>
          <w:rFonts w:ascii="Roboto" w:eastAsia="Roboto" w:hAnsi="Roboto" w:cs="Roboto"/>
          <w:sz w:val="30"/>
          <w:szCs w:val="30"/>
        </w:rPr>
        <w:t>plików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 </w:t>
      </w:r>
      <w:proofErr w:type="spellStart"/>
      <w:r>
        <w:rPr>
          <w:rFonts w:ascii="Roboto" w:eastAsia="Roboto" w:hAnsi="Roboto" w:cs="Roboto"/>
          <w:sz w:val="30"/>
          <w:szCs w:val="30"/>
        </w:rPr>
        <w:t>przy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pomocy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narzędzia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: </w:t>
      </w:r>
      <w:hyperlink r:id="rId5">
        <w:r>
          <w:rPr>
            <w:rFonts w:ascii="Roboto" w:eastAsia="Roboto" w:hAnsi="Roboto" w:cs="Roboto"/>
            <w:color w:val="1155CC"/>
            <w:sz w:val="30"/>
            <w:szCs w:val="30"/>
            <w:u w:val="single"/>
          </w:rPr>
          <w:t>https://www.google.com/ads/preferences/</w:t>
        </w:r>
      </w:hyperlink>
    </w:p>
    <w:p w14:paraId="00000022" w14:textId="77777777" w:rsidR="00452D91" w:rsidRDefault="00452D91">
      <w:pPr>
        <w:spacing w:before="240" w:after="240"/>
        <w:rPr>
          <w:rFonts w:ascii="Roboto" w:eastAsia="Roboto" w:hAnsi="Roboto" w:cs="Roboto"/>
          <w:sz w:val="30"/>
          <w:szCs w:val="30"/>
        </w:rPr>
      </w:pPr>
    </w:p>
    <w:p w14:paraId="00000023" w14:textId="77777777" w:rsidR="00452D91" w:rsidRDefault="00000000">
      <w:pPr>
        <w:pStyle w:val="Nagwek1"/>
        <w:keepNext w:val="0"/>
        <w:keepLines w:val="0"/>
        <w:spacing w:before="240" w:after="40"/>
        <w:rPr>
          <w:b/>
        </w:rPr>
      </w:pPr>
      <w:bookmarkStart w:id="3" w:name="_c97fojqlxul2" w:colFirst="0" w:colLast="0"/>
      <w:bookmarkEnd w:id="3"/>
      <w:r>
        <w:rPr>
          <w:b/>
        </w:rPr>
        <w:t xml:space="preserve">IV </w:t>
      </w:r>
      <w:proofErr w:type="spellStart"/>
      <w:r>
        <w:rPr>
          <w:b/>
        </w:rPr>
        <w:t>Zarządzanie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plikami</w:t>
      </w:r>
      <w:proofErr w:type="spellEnd"/>
      <w:r>
        <w:rPr>
          <w:b/>
        </w:rPr>
        <w:t xml:space="preserve"> cookies – jak w </w:t>
      </w:r>
      <w:proofErr w:type="spellStart"/>
      <w:r>
        <w:rPr>
          <w:b/>
        </w:rPr>
        <w:t>praktyce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wyrażać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cofać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zgodę</w:t>
      </w:r>
      <w:proofErr w:type="spellEnd"/>
      <w:r>
        <w:rPr>
          <w:b/>
        </w:rPr>
        <w:t>?</w:t>
      </w:r>
    </w:p>
    <w:p w14:paraId="00000024" w14:textId="77777777" w:rsidR="00452D91" w:rsidRDefault="00000000">
      <w:pPr>
        <w:numPr>
          <w:ilvl w:val="0"/>
          <w:numId w:val="2"/>
        </w:numPr>
        <w:spacing w:before="240"/>
        <w:rPr>
          <w:rFonts w:ascii="Roboto" w:eastAsia="Roboto" w:hAnsi="Roboto" w:cs="Roboto"/>
          <w:sz w:val="30"/>
          <w:szCs w:val="30"/>
        </w:rPr>
      </w:pPr>
      <w:proofErr w:type="spellStart"/>
      <w:r>
        <w:rPr>
          <w:rFonts w:ascii="Roboto" w:eastAsia="Roboto" w:hAnsi="Roboto" w:cs="Roboto"/>
          <w:sz w:val="30"/>
          <w:szCs w:val="30"/>
        </w:rPr>
        <w:t>Jeśli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chce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otrzymywać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plików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cookies, </w:t>
      </w:r>
      <w:proofErr w:type="spellStart"/>
      <w:r>
        <w:rPr>
          <w:rFonts w:ascii="Roboto" w:eastAsia="Roboto" w:hAnsi="Roboto" w:cs="Roboto"/>
          <w:sz w:val="30"/>
          <w:szCs w:val="30"/>
        </w:rPr>
        <w:t>może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zmienić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ustawienia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przeglądarki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</w:t>
      </w:r>
      <w:proofErr w:type="spellStart"/>
      <w:r>
        <w:rPr>
          <w:rFonts w:ascii="Roboto" w:eastAsia="Roboto" w:hAnsi="Roboto" w:cs="Roboto"/>
          <w:sz w:val="30"/>
          <w:szCs w:val="30"/>
        </w:rPr>
        <w:t>Zastrzegamy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że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wyłączenie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obsługi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plików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 </w:t>
      </w:r>
      <w:proofErr w:type="spellStart"/>
      <w:r>
        <w:rPr>
          <w:rFonts w:ascii="Roboto" w:eastAsia="Roboto" w:hAnsi="Roboto" w:cs="Roboto"/>
          <w:sz w:val="30"/>
          <w:szCs w:val="30"/>
        </w:rPr>
        <w:t>niezbędnych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dla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procesów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uwierzytelniania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bezpieczeństwa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utrzymania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preferencji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użytkownika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może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utrudnić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a w </w:t>
      </w:r>
      <w:proofErr w:type="spellStart"/>
      <w:r>
        <w:rPr>
          <w:rFonts w:ascii="Roboto" w:eastAsia="Roboto" w:hAnsi="Roboto" w:cs="Roboto"/>
          <w:sz w:val="30"/>
          <w:szCs w:val="30"/>
        </w:rPr>
        <w:t>skrajnych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przypadkach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może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uniemożliwić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korzystanie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ze </w:t>
      </w:r>
      <w:proofErr w:type="spellStart"/>
      <w:r>
        <w:rPr>
          <w:rFonts w:ascii="Roboto" w:eastAsia="Roboto" w:hAnsi="Roboto" w:cs="Roboto"/>
          <w:sz w:val="30"/>
          <w:szCs w:val="30"/>
        </w:rPr>
        <w:t>stron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www.</w:t>
      </w:r>
    </w:p>
    <w:p w14:paraId="00000025" w14:textId="77777777" w:rsidR="00452D91" w:rsidRDefault="00000000">
      <w:pPr>
        <w:numPr>
          <w:ilvl w:val="0"/>
          <w:numId w:val="2"/>
        </w:numPr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 xml:space="preserve">W </w:t>
      </w:r>
      <w:proofErr w:type="spellStart"/>
      <w:r>
        <w:rPr>
          <w:rFonts w:ascii="Roboto" w:eastAsia="Roboto" w:hAnsi="Roboto" w:cs="Roboto"/>
          <w:sz w:val="30"/>
          <w:szCs w:val="30"/>
        </w:rPr>
        <w:t>celu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zarządzania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ustawieniami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cookies </w:t>
      </w:r>
      <w:proofErr w:type="spellStart"/>
      <w:r>
        <w:rPr>
          <w:rFonts w:ascii="Roboto" w:eastAsia="Roboto" w:hAnsi="Roboto" w:cs="Roboto"/>
          <w:sz w:val="30"/>
          <w:szCs w:val="30"/>
        </w:rPr>
        <w:t>wybierz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 </w:t>
      </w:r>
      <w:proofErr w:type="spellStart"/>
      <w:r>
        <w:rPr>
          <w:rFonts w:ascii="Roboto" w:eastAsia="Roboto" w:hAnsi="Roboto" w:cs="Roboto"/>
          <w:sz w:val="30"/>
          <w:szCs w:val="30"/>
        </w:rPr>
        <w:t>listy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poniżej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przeglądarkę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internetową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/ system </w:t>
      </w:r>
      <w:proofErr w:type="spellStart"/>
      <w:r>
        <w:rPr>
          <w:rFonts w:ascii="Roboto" w:eastAsia="Roboto" w:hAnsi="Roboto" w:cs="Roboto"/>
          <w:sz w:val="30"/>
          <w:szCs w:val="30"/>
        </w:rPr>
        <w:t>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postępuj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zgodnie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 </w:t>
      </w:r>
      <w:proofErr w:type="spellStart"/>
      <w:r>
        <w:rPr>
          <w:rFonts w:ascii="Roboto" w:eastAsia="Roboto" w:hAnsi="Roboto" w:cs="Roboto"/>
          <w:sz w:val="30"/>
          <w:szCs w:val="30"/>
        </w:rPr>
        <w:t>instrukcjami</w:t>
      </w:r>
      <w:proofErr w:type="spellEnd"/>
    </w:p>
    <w:p w14:paraId="00000026" w14:textId="77777777" w:rsidR="00452D91" w:rsidRDefault="00000000">
      <w:pPr>
        <w:numPr>
          <w:ilvl w:val="0"/>
          <w:numId w:val="2"/>
        </w:numPr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>– Internet Explorer</w:t>
      </w:r>
    </w:p>
    <w:p w14:paraId="00000027" w14:textId="77777777" w:rsidR="00452D91" w:rsidRDefault="00000000">
      <w:pPr>
        <w:numPr>
          <w:ilvl w:val="0"/>
          <w:numId w:val="2"/>
        </w:numPr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>– Chrome</w:t>
      </w:r>
    </w:p>
    <w:p w14:paraId="00000028" w14:textId="77777777" w:rsidR="00452D91" w:rsidRDefault="00000000">
      <w:pPr>
        <w:numPr>
          <w:ilvl w:val="0"/>
          <w:numId w:val="2"/>
        </w:numPr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lastRenderedPageBreak/>
        <w:t>– Safari</w:t>
      </w:r>
    </w:p>
    <w:p w14:paraId="00000029" w14:textId="77777777" w:rsidR="00452D91" w:rsidRDefault="00000000">
      <w:pPr>
        <w:numPr>
          <w:ilvl w:val="0"/>
          <w:numId w:val="2"/>
        </w:numPr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>– Firefox</w:t>
      </w:r>
    </w:p>
    <w:p w14:paraId="0000002A" w14:textId="77777777" w:rsidR="00452D91" w:rsidRDefault="00000000">
      <w:pPr>
        <w:numPr>
          <w:ilvl w:val="0"/>
          <w:numId w:val="2"/>
        </w:numPr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>– Opera</w:t>
      </w:r>
    </w:p>
    <w:p w14:paraId="0000002B" w14:textId="77777777" w:rsidR="00452D91" w:rsidRDefault="00000000">
      <w:pPr>
        <w:numPr>
          <w:ilvl w:val="0"/>
          <w:numId w:val="2"/>
        </w:numPr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>– Android</w:t>
      </w:r>
    </w:p>
    <w:p w14:paraId="0000002C" w14:textId="77777777" w:rsidR="00452D91" w:rsidRDefault="00000000">
      <w:pPr>
        <w:numPr>
          <w:ilvl w:val="0"/>
          <w:numId w:val="2"/>
        </w:numPr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>– Safari (iOS)</w:t>
      </w:r>
    </w:p>
    <w:p w14:paraId="0000002D" w14:textId="77777777" w:rsidR="00452D91" w:rsidRDefault="00000000">
      <w:pPr>
        <w:numPr>
          <w:ilvl w:val="0"/>
          <w:numId w:val="2"/>
        </w:numPr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>– Windows Phone</w:t>
      </w:r>
    </w:p>
    <w:p w14:paraId="0000002E" w14:textId="77777777" w:rsidR="00452D91" w:rsidRDefault="00000000">
      <w:pPr>
        <w:numPr>
          <w:ilvl w:val="0"/>
          <w:numId w:val="2"/>
        </w:numPr>
        <w:spacing w:after="240"/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>– Blackberry</w:t>
      </w:r>
    </w:p>
    <w:p w14:paraId="0000002F" w14:textId="77777777" w:rsidR="00452D91" w:rsidRDefault="00452D91">
      <w:pPr>
        <w:pStyle w:val="Nagwek1"/>
        <w:keepNext w:val="0"/>
        <w:keepLines w:val="0"/>
        <w:spacing w:before="240" w:after="40"/>
      </w:pPr>
      <w:bookmarkStart w:id="4" w:name="_pav3fy6u2u8s" w:colFirst="0" w:colLast="0"/>
      <w:bookmarkEnd w:id="4"/>
    </w:p>
    <w:p w14:paraId="00000030" w14:textId="77777777" w:rsidR="00452D91" w:rsidRDefault="00000000">
      <w:pPr>
        <w:pStyle w:val="Nagwek1"/>
        <w:keepNext w:val="0"/>
        <w:keepLines w:val="0"/>
        <w:spacing w:before="240" w:after="40"/>
        <w:rPr>
          <w:b/>
        </w:rPr>
      </w:pPr>
      <w:bookmarkStart w:id="5" w:name="_xwv7803fkr65" w:colFirst="0" w:colLast="0"/>
      <w:bookmarkEnd w:id="5"/>
      <w:r>
        <w:rPr>
          <w:b/>
        </w:rPr>
        <w:t xml:space="preserve">V </w:t>
      </w:r>
      <w:proofErr w:type="spellStart"/>
      <w:r>
        <w:rPr>
          <w:b/>
        </w:rPr>
        <w:t>Udostępnienie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danych</w:t>
      </w:r>
      <w:proofErr w:type="spellEnd"/>
      <w:r>
        <w:rPr>
          <w:b/>
        </w:rPr>
        <w:t>.</w:t>
      </w:r>
    </w:p>
    <w:p w14:paraId="00000031" w14:textId="77777777" w:rsidR="00452D91" w:rsidRDefault="00000000">
      <w:pPr>
        <w:numPr>
          <w:ilvl w:val="0"/>
          <w:numId w:val="7"/>
        </w:numPr>
        <w:spacing w:before="240"/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 xml:space="preserve">Dane </w:t>
      </w:r>
      <w:proofErr w:type="spellStart"/>
      <w:r>
        <w:rPr>
          <w:rFonts w:ascii="Roboto" w:eastAsia="Roboto" w:hAnsi="Roboto" w:cs="Roboto"/>
          <w:sz w:val="30"/>
          <w:szCs w:val="30"/>
        </w:rPr>
        <w:t>podlegają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udostępnieniu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podmiotom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zewnętrznym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wyłącznie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granicach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prawnie </w:t>
      </w:r>
      <w:proofErr w:type="spellStart"/>
      <w:r>
        <w:rPr>
          <w:rFonts w:ascii="Roboto" w:eastAsia="Roboto" w:hAnsi="Roboto" w:cs="Roboto"/>
          <w:sz w:val="30"/>
          <w:szCs w:val="30"/>
        </w:rPr>
        <w:t>dozwolonych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32" w14:textId="77777777" w:rsidR="00452D91" w:rsidRDefault="00000000">
      <w:pPr>
        <w:numPr>
          <w:ilvl w:val="0"/>
          <w:numId w:val="7"/>
        </w:numPr>
        <w:spacing w:after="240"/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 xml:space="preserve">Operator </w:t>
      </w:r>
      <w:proofErr w:type="spellStart"/>
      <w:r>
        <w:rPr>
          <w:rFonts w:ascii="Roboto" w:eastAsia="Roboto" w:hAnsi="Roboto" w:cs="Roboto"/>
          <w:sz w:val="30"/>
          <w:szCs w:val="30"/>
        </w:rPr>
        <w:t>może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mieć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obowiązek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udzielania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informacji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zebranych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przez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Serwis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upoważnionym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organom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podstawie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zgodnych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 </w:t>
      </w:r>
      <w:proofErr w:type="spellStart"/>
      <w:r>
        <w:rPr>
          <w:rFonts w:ascii="Roboto" w:eastAsia="Roboto" w:hAnsi="Roboto" w:cs="Roboto"/>
          <w:sz w:val="30"/>
          <w:szCs w:val="30"/>
        </w:rPr>
        <w:t>prawem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żądań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zakresie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wynikającym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z </w:t>
      </w:r>
      <w:proofErr w:type="spellStart"/>
      <w:r>
        <w:rPr>
          <w:rFonts w:ascii="Roboto" w:eastAsia="Roboto" w:hAnsi="Roboto" w:cs="Roboto"/>
          <w:sz w:val="30"/>
          <w:szCs w:val="30"/>
        </w:rPr>
        <w:t>żądania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33" w14:textId="77777777" w:rsidR="00452D91" w:rsidRDefault="00452D91">
      <w:pPr>
        <w:pStyle w:val="Nagwek4"/>
        <w:keepNext w:val="0"/>
        <w:keepLines w:val="0"/>
        <w:spacing w:before="240" w:after="40"/>
        <w:jc w:val="center"/>
        <w:rPr>
          <w:rFonts w:ascii="Roboto" w:eastAsia="Roboto" w:hAnsi="Roboto" w:cs="Roboto"/>
          <w:b/>
          <w:color w:val="000000"/>
          <w:sz w:val="22"/>
          <w:szCs w:val="22"/>
        </w:rPr>
      </w:pPr>
      <w:bookmarkStart w:id="6" w:name="_hsaaw0c13teb" w:colFirst="0" w:colLast="0"/>
      <w:bookmarkEnd w:id="6"/>
    </w:p>
    <w:p w14:paraId="00000034" w14:textId="77777777" w:rsidR="00452D91" w:rsidRDefault="00000000">
      <w:pPr>
        <w:pStyle w:val="Nagwek1"/>
        <w:rPr>
          <w:b/>
        </w:rPr>
      </w:pPr>
      <w:bookmarkStart w:id="7" w:name="_6v56lar8iae2" w:colFirst="0" w:colLast="0"/>
      <w:bookmarkEnd w:id="7"/>
      <w:r>
        <w:rPr>
          <w:b/>
        </w:rPr>
        <w:t xml:space="preserve">VI </w:t>
      </w:r>
      <w:proofErr w:type="spellStart"/>
      <w:r>
        <w:rPr>
          <w:b/>
        </w:rPr>
        <w:t>Postanowienia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końcowe</w:t>
      </w:r>
      <w:proofErr w:type="spellEnd"/>
      <w:r>
        <w:rPr>
          <w:b/>
        </w:rPr>
        <w:t>.</w:t>
      </w:r>
    </w:p>
    <w:p w14:paraId="00000035" w14:textId="77777777" w:rsidR="00452D91" w:rsidRDefault="00000000">
      <w:pPr>
        <w:numPr>
          <w:ilvl w:val="0"/>
          <w:numId w:val="1"/>
        </w:numPr>
        <w:spacing w:before="240"/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 xml:space="preserve">Administrator ma </w:t>
      </w:r>
      <w:proofErr w:type="spellStart"/>
      <w:r>
        <w:rPr>
          <w:rFonts w:ascii="Roboto" w:eastAsia="Roboto" w:hAnsi="Roboto" w:cs="Roboto"/>
          <w:sz w:val="30"/>
          <w:szCs w:val="30"/>
        </w:rPr>
        <w:t>prawo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do </w:t>
      </w:r>
      <w:proofErr w:type="spellStart"/>
      <w:r>
        <w:rPr>
          <w:rFonts w:ascii="Roboto" w:eastAsia="Roboto" w:hAnsi="Roboto" w:cs="Roboto"/>
          <w:sz w:val="30"/>
          <w:szCs w:val="30"/>
        </w:rPr>
        <w:t>zmian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w </w:t>
      </w:r>
      <w:proofErr w:type="spellStart"/>
      <w:r>
        <w:rPr>
          <w:rFonts w:ascii="Roboto" w:eastAsia="Roboto" w:hAnsi="Roboto" w:cs="Roboto"/>
          <w:sz w:val="30"/>
          <w:szCs w:val="30"/>
        </w:rPr>
        <w:t>niniejszej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Polityce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Prywatności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. </w:t>
      </w:r>
      <w:proofErr w:type="spellStart"/>
      <w:r>
        <w:rPr>
          <w:rFonts w:ascii="Roboto" w:eastAsia="Roboto" w:hAnsi="Roboto" w:cs="Roboto"/>
          <w:sz w:val="30"/>
          <w:szCs w:val="30"/>
        </w:rPr>
        <w:t>Osoby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udostępniające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swoje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dane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osobowe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obowiązuje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aktualnie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obowiązująca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wersja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Polityki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Prywatności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, </w:t>
      </w:r>
      <w:proofErr w:type="spellStart"/>
      <w:r>
        <w:rPr>
          <w:rFonts w:ascii="Roboto" w:eastAsia="Roboto" w:hAnsi="Roboto" w:cs="Roboto"/>
          <w:sz w:val="30"/>
          <w:szCs w:val="30"/>
        </w:rPr>
        <w:t>dostępna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stronie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r w:rsidRPr="00D3117C">
        <w:rPr>
          <w:rFonts w:ascii="Roboto" w:eastAsia="Roboto" w:hAnsi="Roboto" w:cs="Roboto"/>
          <w:bCs/>
          <w:sz w:val="30"/>
          <w:szCs w:val="30"/>
          <w:highlight w:val="yellow"/>
        </w:rPr>
        <w:t>https://nazwastrony.pl/polityka-prywatnosci/</w:t>
      </w:r>
    </w:p>
    <w:p w14:paraId="00000036" w14:textId="77777777" w:rsidR="00452D91" w:rsidRDefault="00000000">
      <w:pPr>
        <w:numPr>
          <w:ilvl w:val="0"/>
          <w:numId w:val="1"/>
        </w:numPr>
        <w:spacing w:after="240"/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 xml:space="preserve">W </w:t>
      </w:r>
      <w:proofErr w:type="spellStart"/>
      <w:r>
        <w:rPr>
          <w:rFonts w:ascii="Roboto" w:eastAsia="Roboto" w:hAnsi="Roboto" w:cs="Roboto"/>
          <w:sz w:val="30"/>
          <w:szCs w:val="30"/>
        </w:rPr>
        <w:t>sprawach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nieuregulowanych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niniejszą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Polityką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Prywatności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stosuje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się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obowiązujące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przepisy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prawa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polskiego</w:t>
      </w:r>
      <w:proofErr w:type="spellEnd"/>
      <w:r>
        <w:rPr>
          <w:rFonts w:ascii="Roboto" w:eastAsia="Roboto" w:hAnsi="Roboto" w:cs="Roboto"/>
          <w:sz w:val="30"/>
          <w:szCs w:val="30"/>
        </w:rPr>
        <w:t>.</w:t>
      </w:r>
    </w:p>
    <w:p w14:paraId="00000037" w14:textId="77777777" w:rsidR="00452D91" w:rsidRDefault="00452D91">
      <w:pPr>
        <w:spacing w:before="240" w:after="240"/>
        <w:rPr>
          <w:rFonts w:ascii="Roboto" w:eastAsia="Roboto" w:hAnsi="Roboto" w:cs="Roboto"/>
          <w:sz w:val="30"/>
          <w:szCs w:val="30"/>
        </w:rPr>
      </w:pPr>
    </w:p>
    <w:p w14:paraId="00000038" w14:textId="77777777" w:rsidR="00452D91" w:rsidRDefault="00452D91">
      <w:pPr>
        <w:jc w:val="center"/>
        <w:rPr>
          <w:rFonts w:ascii="Roboto" w:eastAsia="Roboto" w:hAnsi="Roboto" w:cs="Roboto"/>
          <w:sz w:val="30"/>
          <w:szCs w:val="30"/>
        </w:rPr>
      </w:pPr>
    </w:p>
    <w:sectPr w:rsidR="00452D9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F38DA"/>
    <w:multiLevelType w:val="multilevel"/>
    <w:tmpl w:val="A726F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FD5954"/>
    <w:multiLevelType w:val="multilevel"/>
    <w:tmpl w:val="5882C8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7A3E2F"/>
    <w:multiLevelType w:val="multilevel"/>
    <w:tmpl w:val="A860F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B10DB3"/>
    <w:multiLevelType w:val="multilevel"/>
    <w:tmpl w:val="8B8285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7C2B31"/>
    <w:multiLevelType w:val="multilevel"/>
    <w:tmpl w:val="69AC6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D30FC2"/>
    <w:multiLevelType w:val="multilevel"/>
    <w:tmpl w:val="5F1C1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E1792F"/>
    <w:multiLevelType w:val="multilevel"/>
    <w:tmpl w:val="7FE05C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48023404">
    <w:abstractNumId w:val="2"/>
  </w:num>
  <w:num w:numId="2" w16cid:durableId="230778822">
    <w:abstractNumId w:val="6"/>
  </w:num>
  <w:num w:numId="3" w16cid:durableId="572160437">
    <w:abstractNumId w:val="0"/>
  </w:num>
  <w:num w:numId="4" w16cid:durableId="75247876">
    <w:abstractNumId w:val="3"/>
  </w:num>
  <w:num w:numId="5" w16cid:durableId="1505168736">
    <w:abstractNumId w:val="4"/>
  </w:num>
  <w:num w:numId="6" w16cid:durableId="2017463149">
    <w:abstractNumId w:val="1"/>
  </w:num>
  <w:num w:numId="7" w16cid:durableId="25390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91"/>
    <w:rsid w:val="00452D91"/>
    <w:rsid w:val="00D3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7C0C"/>
  <w15:docId w15:val="{3047A279-D05D-46CF-AA44-8A0DF577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ads/preferen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892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Wojtasik</cp:lastModifiedBy>
  <cp:revision>3</cp:revision>
  <dcterms:created xsi:type="dcterms:W3CDTF">2024-02-04T13:33:00Z</dcterms:created>
  <dcterms:modified xsi:type="dcterms:W3CDTF">2024-02-04T13:39:00Z</dcterms:modified>
</cp:coreProperties>
</file>